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AA" w:rsidRPr="00874709" w:rsidRDefault="009D16D1" w:rsidP="009D16D1">
      <w:pPr>
        <w:spacing w:after="0" w:line="360" w:lineRule="auto"/>
        <w:ind w:firstLine="709"/>
        <w:jc w:val="center"/>
        <w:rPr>
          <w:rFonts w:ascii="Times New Roman" w:hAnsi="Times New Roman" w:cs="Times New Roman"/>
          <w:b/>
          <w:sz w:val="28"/>
          <w:szCs w:val="28"/>
        </w:rPr>
      </w:pPr>
      <w:r w:rsidRPr="00874709">
        <w:rPr>
          <w:rFonts w:ascii="Times New Roman" w:hAnsi="Times New Roman" w:cs="Times New Roman"/>
          <w:b/>
          <w:sz w:val="28"/>
          <w:szCs w:val="28"/>
        </w:rPr>
        <w:t>Челлендж «Пристегнись!»</w:t>
      </w:r>
    </w:p>
    <w:p w:rsidR="009D16D1" w:rsidRPr="00874709" w:rsidRDefault="009D16D1" w:rsidP="009D16D1">
      <w:pPr>
        <w:pStyle w:val="a4"/>
        <w:shd w:val="clear" w:color="auto" w:fill="FFFFFF"/>
        <w:spacing w:before="0" w:beforeAutospacing="0" w:after="0" w:afterAutospacing="0" w:line="360" w:lineRule="auto"/>
        <w:ind w:firstLine="709"/>
        <w:jc w:val="both"/>
        <w:rPr>
          <w:sz w:val="28"/>
          <w:szCs w:val="28"/>
        </w:rPr>
      </w:pPr>
      <w:r w:rsidRPr="00874709">
        <w:rPr>
          <w:sz w:val="28"/>
          <w:szCs w:val="28"/>
        </w:rPr>
        <w:t>Многие родители не подозревают, что перевозка детей без автокресла  – это смертельный риск для здоровья ребенка. Дети – самые беззащитные участники дорожного движения. Если с ними что – то происходит в дороге, в этом всегда виноваты взрослые.</w:t>
      </w:r>
    </w:p>
    <w:p w:rsidR="009D16D1" w:rsidRPr="00874709" w:rsidRDefault="009D16D1" w:rsidP="009D16D1">
      <w:pPr>
        <w:pStyle w:val="a4"/>
        <w:shd w:val="clear" w:color="auto" w:fill="FFFFFF"/>
        <w:spacing w:before="0" w:beforeAutospacing="0" w:after="0" w:afterAutospacing="0" w:line="360" w:lineRule="auto"/>
        <w:ind w:firstLine="709"/>
        <w:jc w:val="both"/>
        <w:rPr>
          <w:sz w:val="28"/>
          <w:szCs w:val="28"/>
        </w:rPr>
      </w:pPr>
      <w:r w:rsidRPr="00874709">
        <w:rPr>
          <w:sz w:val="28"/>
          <w:szCs w:val="28"/>
        </w:rPr>
        <w:t>В ДТП дети страдают значительно больше, чем взрослые пассажиры. При этом штатные системы безопасности автомобилей не рассчитаны на защиту детей. Поэтому при перевозке детей необходимо использовать детские удерживающие устройства (ДУУ), самыми надежными из которых признаны детские автокресла.  Согласно Правилам дорожного движения РФ, использование ДУУ при поездках с детьми до 12 лет обязательно</w:t>
      </w:r>
      <w:r w:rsidR="008A1F16" w:rsidRPr="00874709">
        <w:rPr>
          <w:sz w:val="28"/>
          <w:szCs w:val="28"/>
        </w:rPr>
        <w:t>!</w:t>
      </w:r>
      <w:r w:rsidRPr="00874709">
        <w:rPr>
          <w:sz w:val="28"/>
          <w:szCs w:val="28"/>
        </w:rPr>
        <w:t xml:space="preserve"> Начиная с первой поездки в жизни ребенка из роддома – ребенок должен ездить в автокресле. В такси, в машине друзей, в туристической поездке – всегда в автокресле. </w:t>
      </w:r>
    </w:p>
    <w:p w:rsidR="009D16D1" w:rsidRPr="00874709" w:rsidRDefault="009D16D1" w:rsidP="009D16D1">
      <w:pPr>
        <w:pStyle w:val="a4"/>
        <w:shd w:val="clear" w:color="auto" w:fill="FFFFFF"/>
        <w:spacing w:before="0" w:beforeAutospacing="0" w:after="0" w:afterAutospacing="0" w:line="360" w:lineRule="auto"/>
        <w:ind w:firstLine="709"/>
        <w:jc w:val="both"/>
        <w:rPr>
          <w:rStyle w:val="a3"/>
          <w:b w:val="0"/>
          <w:sz w:val="28"/>
          <w:szCs w:val="28"/>
        </w:rPr>
      </w:pPr>
      <w:r w:rsidRPr="00874709">
        <w:rPr>
          <w:rStyle w:val="a3"/>
          <w:sz w:val="28"/>
          <w:szCs w:val="28"/>
        </w:rPr>
        <w:t xml:space="preserve">Нет кресла – нет поездки. </w:t>
      </w:r>
      <w:r w:rsidRPr="00874709">
        <w:rPr>
          <w:rStyle w:val="a3"/>
          <w:b w:val="0"/>
          <w:sz w:val="28"/>
          <w:szCs w:val="28"/>
        </w:rPr>
        <w:t xml:space="preserve">В рамках профилактического мероприятия  «Горка!»  и для профилактики и снижения количества ДТП с участием детей </w:t>
      </w:r>
      <w:r w:rsidRPr="00874709">
        <w:rPr>
          <w:b/>
          <w:sz w:val="28"/>
          <w:szCs w:val="28"/>
        </w:rPr>
        <w:t xml:space="preserve">– </w:t>
      </w:r>
      <w:r w:rsidRPr="00874709">
        <w:rPr>
          <w:rStyle w:val="a3"/>
          <w:b w:val="0"/>
          <w:sz w:val="28"/>
          <w:szCs w:val="28"/>
        </w:rPr>
        <w:t xml:space="preserve">пассажиров из </w:t>
      </w:r>
      <w:r w:rsidRPr="00874709">
        <w:rPr>
          <w:b/>
          <w:sz w:val="28"/>
          <w:szCs w:val="28"/>
        </w:rPr>
        <w:t xml:space="preserve">– </w:t>
      </w:r>
      <w:r w:rsidRPr="00874709">
        <w:rPr>
          <w:rStyle w:val="a3"/>
          <w:b w:val="0"/>
          <w:sz w:val="28"/>
          <w:szCs w:val="28"/>
        </w:rPr>
        <w:t>за неиспользования ремней безопасности и детских удерживающих устройств с 25 по 27 февраля  в нашем детском саду прошел челлендж «Пристегнись!».</w:t>
      </w:r>
    </w:p>
    <w:p w:rsidR="008A1F16" w:rsidRPr="00874709" w:rsidRDefault="009D16D1" w:rsidP="009D16D1">
      <w:pPr>
        <w:pStyle w:val="a4"/>
        <w:shd w:val="clear" w:color="auto" w:fill="FFFFFF"/>
        <w:spacing w:before="0" w:beforeAutospacing="0" w:after="0" w:afterAutospacing="0" w:line="360" w:lineRule="auto"/>
        <w:ind w:firstLine="709"/>
        <w:jc w:val="both"/>
        <w:rPr>
          <w:sz w:val="28"/>
          <w:szCs w:val="28"/>
        </w:rPr>
      </w:pPr>
      <w:r w:rsidRPr="00874709">
        <w:rPr>
          <w:rStyle w:val="a3"/>
          <w:sz w:val="28"/>
          <w:szCs w:val="28"/>
        </w:rPr>
        <w:t> </w:t>
      </w:r>
      <w:r w:rsidRPr="00874709">
        <w:rPr>
          <w:rStyle w:val="a3"/>
          <w:b w:val="0"/>
          <w:sz w:val="28"/>
          <w:szCs w:val="28"/>
        </w:rPr>
        <w:t>Целью</w:t>
      </w:r>
      <w:r w:rsidRPr="00874709">
        <w:rPr>
          <w:sz w:val="28"/>
          <w:szCs w:val="28"/>
        </w:rPr>
        <w:t xml:space="preserve"> челленджа являлось привлечение внимания родителей к проблеме безопасности детей – пассажиров. </w:t>
      </w:r>
    </w:p>
    <w:p w:rsidR="009D16D1" w:rsidRPr="00874709" w:rsidRDefault="008A1F16" w:rsidP="009D16D1">
      <w:pPr>
        <w:pStyle w:val="a4"/>
        <w:shd w:val="clear" w:color="auto" w:fill="FFFFFF"/>
        <w:spacing w:before="0" w:beforeAutospacing="0" w:after="0" w:afterAutospacing="0" w:line="360" w:lineRule="auto"/>
        <w:ind w:firstLine="709"/>
        <w:jc w:val="both"/>
        <w:rPr>
          <w:rFonts w:ascii="Georgia" w:hAnsi="Georgia"/>
          <w:sz w:val="27"/>
          <w:szCs w:val="27"/>
          <w:shd w:val="clear" w:color="auto" w:fill="FFFFFF"/>
        </w:rPr>
      </w:pPr>
      <w:r w:rsidRPr="00874709">
        <w:rPr>
          <w:sz w:val="28"/>
          <w:szCs w:val="28"/>
        </w:rPr>
        <w:t xml:space="preserve">Родители очень быстро откликнулись. Они делали фото своих детей в автокреслах, а дети с радостью им позировали. </w:t>
      </w:r>
      <w:r w:rsidRPr="00874709">
        <w:rPr>
          <w:rFonts w:ascii="Georgia" w:hAnsi="Georgia"/>
          <w:sz w:val="27"/>
          <w:szCs w:val="27"/>
          <w:shd w:val="clear" w:color="auto" w:fill="FFFFFF"/>
        </w:rPr>
        <w:t>Педагоги нашего детского сада надеются, что результатом челленджа будет снижение количества дорожно – транспортных происшествий с участием детей – пассажиров!</w:t>
      </w:r>
    </w:p>
    <w:p w:rsidR="008A1F16" w:rsidRPr="00874709" w:rsidRDefault="008A1F16" w:rsidP="008A1F16">
      <w:pPr>
        <w:pStyle w:val="a4"/>
        <w:shd w:val="clear" w:color="auto" w:fill="FFFFFF"/>
        <w:spacing w:before="0" w:beforeAutospacing="0" w:after="0" w:afterAutospacing="0" w:line="360" w:lineRule="auto"/>
        <w:ind w:firstLine="709"/>
        <w:jc w:val="right"/>
        <w:rPr>
          <w:sz w:val="28"/>
          <w:szCs w:val="28"/>
        </w:rPr>
      </w:pPr>
      <w:r w:rsidRPr="00874709">
        <w:rPr>
          <w:rFonts w:ascii="Georgia" w:hAnsi="Georgia"/>
          <w:sz w:val="27"/>
          <w:szCs w:val="27"/>
          <w:shd w:val="clear" w:color="auto" w:fill="FFFFFF"/>
        </w:rPr>
        <w:t>Информацию подготовила Екатерина Ф.</w:t>
      </w:r>
    </w:p>
    <w:p w:rsidR="009D16D1" w:rsidRPr="00874709" w:rsidRDefault="009D16D1" w:rsidP="009D16D1">
      <w:pPr>
        <w:spacing w:after="0" w:line="360" w:lineRule="auto"/>
        <w:ind w:firstLine="709"/>
        <w:jc w:val="both"/>
        <w:rPr>
          <w:rFonts w:ascii="Times New Roman" w:hAnsi="Times New Roman" w:cs="Times New Roman"/>
          <w:b/>
          <w:sz w:val="28"/>
          <w:szCs w:val="28"/>
        </w:rPr>
      </w:pPr>
    </w:p>
    <w:p w:rsidR="009D16D1" w:rsidRPr="00874709" w:rsidRDefault="009D16D1" w:rsidP="009D16D1">
      <w:pPr>
        <w:spacing w:after="0" w:line="360" w:lineRule="auto"/>
        <w:ind w:firstLine="709"/>
        <w:jc w:val="both"/>
        <w:rPr>
          <w:rFonts w:ascii="Times New Roman" w:hAnsi="Times New Roman" w:cs="Times New Roman"/>
          <w:sz w:val="28"/>
          <w:szCs w:val="28"/>
        </w:rPr>
      </w:pPr>
    </w:p>
    <w:p w:rsidR="009D16D1" w:rsidRPr="00874709" w:rsidRDefault="009D16D1" w:rsidP="009D16D1">
      <w:pPr>
        <w:spacing w:after="0" w:line="360" w:lineRule="auto"/>
        <w:ind w:firstLine="709"/>
        <w:jc w:val="both"/>
        <w:rPr>
          <w:rFonts w:ascii="Times New Roman" w:hAnsi="Times New Roman" w:cs="Times New Roman"/>
          <w:sz w:val="28"/>
          <w:szCs w:val="28"/>
        </w:rPr>
      </w:pPr>
    </w:p>
    <w:sectPr w:rsidR="009D16D1" w:rsidRPr="00874709" w:rsidSect="008C7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6D1"/>
    <w:rsid w:val="0054032A"/>
    <w:rsid w:val="00874709"/>
    <w:rsid w:val="008A1F16"/>
    <w:rsid w:val="008C7EAA"/>
    <w:rsid w:val="009D1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16D1"/>
    <w:rPr>
      <w:b/>
      <w:bCs/>
    </w:rPr>
  </w:style>
  <w:style w:type="paragraph" w:styleId="a4">
    <w:name w:val="Normal (Web)"/>
    <w:basedOn w:val="a"/>
    <w:uiPriority w:val="99"/>
    <w:semiHidden/>
    <w:unhideWhenUsed/>
    <w:rsid w:val="009D16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88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2025-02-26T04:31:00Z</dcterms:created>
  <dcterms:modified xsi:type="dcterms:W3CDTF">2025-02-26T14:58:00Z</dcterms:modified>
</cp:coreProperties>
</file>